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5"/>
        <w:gridCol w:w="4519"/>
      </w:tblGrid>
      <w:tr w:rsidR="001C0B1B" w:rsidRPr="00B36214" w:rsidTr="00F94ED9">
        <w:tc>
          <w:tcPr>
            <w:tcW w:w="8644" w:type="dxa"/>
            <w:gridSpan w:val="2"/>
            <w:shd w:val="clear" w:color="auto" w:fill="FFFF00"/>
          </w:tcPr>
          <w:p w:rsidR="001C0B1B" w:rsidRPr="00ED77C3" w:rsidRDefault="00364139" w:rsidP="00B3621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bookmarkStart w:id="0" w:name="_GoBack"/>
            <w:bookmarkEnd w:id="0"/>
            <w:r w:rsidRPr="00F94ED9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FICHA TÉCNICA</w:t>
            </w:r>
            <w:r w:rsidR="00CC0C4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552572" cy="304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quaflex_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Produto</w:t>
            </w:r>
          </w:p>
        </w:tc>
        <w:tc>
          <w:tcPr>
            <w:tcW w:w="4519" w:type="dxa"/>
          </w:tcPr>
          <w:p w:rsidR="001C0B1B" w:rsidRPr="00962F68" w:rsidRDefault="00C168D5" w:rsidP="00C55C5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VERNIZ </w:t>
            </w:r>
            <w:r w:rsidR="00C55C56">
              <w:rPr>
                <w:rFonts w:asciiTheme="majorHAnsi" w:hAnsiTheme="majorHAnsi"/>
                <w:b/>
              </w:rPr>
              <w:t xml:space="preserve">ACRÍLICO </w:t>
            </w:r>
            <w:r w:rsidR="00364139" w:rsidRPr="00962F68">
              <w:rPr>
                <w:rFonts w:asciiTheme="majorHAnsi" w:hAnsiTheme="majorHAnsi"/>
                <w:b/>
              </w:rPr>
              <w:t>BASE ÁGUA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Classificação</w:t>
            </w:r>
          </w:p>
        </w:tc>
        <w:tc>
          <w:tcPr>
            <w:tcW w:w="4519" w:type="dxa"/>
          </w:tcPr>
          <w:p w:rsidR="001C0B1B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Norma ABNT NBR 11702 – Tipo 4.2.2.1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Descrição</w:t>
            </w:r>
          </w:p>
        </w:tc>
        <w:tc>
          <w:tcPr>
            <w:tcW w:w="4519" w:type="dxa"/>
          </w:tcPr>
          <w:p w:rsidR="001C0B1B" w:rsidRPr="00B36214" w:rsidRDefault="00881548" w:rsidP="0076417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Verniz</w:t>
            </w:r>
            <w:r w:rsidR="008E0FA6" w:rsidRPr="008E0FA6">
              <w:rPr>
                <w:rFonts w:asciiTheme="majorHAnsi" w:hAnsiTheme="majorHAnsi"/>
              </w:rPr>
              <w:t xml:space="preserve"> base água de secagem rápida </w:t>
            </w:r>
            <w:r>
              <w:rPr>
                <w:rFonts w:asciiTheme="majorHAnsi" w:hAnsiTheme="majorHAnsi"/>
              </w:rPr>
              <w:t>acaba</w:t>
            </w:r>
            <w:r w:rsidR="00764175">
              <w:rPr>
                <w:rFonts w:asciiTheme="majorHAnsi" w:hAnsiTheme="majorHAnsi"/>
              </w:rPr>
              <w:t>mento brilhante</w:t>
            </w:r>
            <w:r w:rsidR="00A03E48">
              <w:rPr>
                <w:rFonts w:asciiTheme="majorHAnsi" w:hAnsiTheme="majorHAnsi"/>
              </w:rPr>
              <w:t xml:space="preserve"> ou fosco</w:t>
            </w:r>
            <w:r w:rsidR="00764175">
              <w:rPr>
                <w:rFonts w:asciiTheme="majorHAnsi" w:hAnsiTheme="majorHAnsi"/>
              </w:rPr>
              <w:t>. Disponível em diversas cores conforme catálogo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Indicação</w:t>
            </w:r>
          </w:p>
        </w:tc>
        <w:tc>
          <w:tcPr>
            <w:tcW w:w="4519" w:type="dxa"/>
          </w:tcPr>
          <w:p w:rsidR="001C0B1B" w:rsidRPr="00B36214" w:rsidRDefault="008E0FA6" w:rsidP="00A42437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 xml:space="preserve">Indicado para </w:t>
            </w:r>
            <w:r w:rsidR="00A42437">
              <w:rPr>
                <w:rFonts w:asciiTheme="majorHAnsi" w:hAnsiTheme="majorHAnsi"/>
              </w:rPr>
              <w:t>pinturas</w:t>
            </w:r>
            <w:r w:rsidRPr="008E0FA6">
              <w:rPr>
                <w:rFonts w:asciiTheme="majorHAnsi" w:hAnsiTheme="majorHAnsi"/>
              </w:rPr>
              <w:t xml:space="preserve"> internas e externas de madeiras, </w:t>
            </w:r>
            <w:r w:rsidR="00881548">
              <w:rPr>
                <w:rFonts w:asciiTheme="majorHAnsi" w:hAnsiTheme="majorHAnsi"/>
              </w:rPr>
              <w:t xml:space="preserve">tijolo </w:t>
            </w:r>
            <w:proofErr w:type="gramStart"/>
            <w:r w:rsidR="00881548">
              <w:rPr>
                <w:rFonts w:asciiTheme="majorHAnsi" w:hAnsiTheme="majorHAnsi"/>
              </w:rPr>
              <w:t>aparente e cerâmicas porosas</w:t>
            </w:r>
            <w:proofErr w:type="gramEnd"/>
            <w:r w:rsidR="00881548">
              <w:rPr>
                <w:rFonts w:asciiTheme="majorHAnsi" w:hAnsiTheme="majorHAnsi"/>
              </w:rPr>
              <w:t>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Diferenciais</w:t>
            </w:r>
          </w:p>
        </w:tc>
        <w:tc>
          <w:tcPr>
            <w:tcW w:w="4519" w:type="dxa"/>
          </w:tcPr>
          <w:p w:rsidR="001C0B1B" w:rsidRPr="00B36214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É um produto de secagem rápida, fácil aplicação bom alastramento e aderência. Oferece resistência a fungos, além de não amarelar. É a base de água, oferecendo baixo odor e grande facilidade na limpeza, já que</w:t>
            </w:r>
            <w:r w:rsidR="001F6C17">
              <w:rPr>
                <w:rFonts w:asciiTheme="majorHAnsi" w:hAnsiTheme="majorHAnsi"/>
              </w:rPr>
              <w:t xml:space="preserve"> utilizando água como solvente</w:t>
            </w:r>
            <w:proofErr w:type="gramStart"/>
            <w:r w:rsidR="001F6C17">
              <w:rPr>
                <w:rFonts w:asciiTheme="majorHAnsi" w:hAnsiTheme="majorHAnsi"/>
              </w:rPr>
              <w:t>,</w:t>
            </w:r>
            <w:r w:rsidRPr="008E0FA6">
              <w:rPr>
                <w:rFonts w:asciiTheme="majorHAnsi" w:hAnsiTheme="majorHAnsi"/>
              </w:rPr>
              <w:t xml:space="preserve"> dispensa</w:t>
            </w:r>
            <w:proofErr w:type="gramEnd"/>
            <w:r w:rsidRPr="008E0FA6">
              <w:rPr>
                <w:rFonts w:asciiTheme="majorHAnsi" w:hAnsiTheme="majorHAnsi"/>
              </w:rPr>
              <w:t xml:space="preserve"> o uso de aguarrás, também dispensa o uso de </w:t>
            </w:r>
            <w:r w:rsidR="00881548">
              <w:rPr>
                <w:rFonts w:asciiTheme="majorHAnsi" w:hAnsiTheme="majorHAnsi"/>
              </w:rPr>
              <w:t>seladora.</w:t>
            </w:r>
          </w:p>
        </w:tc>
      </w:tr>
      <w:tr w:rsidR="001C0B1B" w:rsidRPr="00B36214" w:rsidTr="00F94ED9">
        <w:tc>
          <w:tcPr>
            <w:tcW w:w="8644" w:type="dxa"/>
            <w:gridSpan w:val="2"/>
            <w:shd w:val="clear" w:color="auto" w:fill="FFFF00"/>
          </w:tcPr>
          <w:p w:rsidR="001C0B1B" w:rsidRPr="00ED77C3" w:rsidRDefault="001C0B1B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gramStart"/>
            <w:r w:rsidRPr="00F94ED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Intempéries (Sol, Chuva, </w:t>
            </w:r>
            <w:proofErr w:type="spellStart"/>
            <w:r w:rsidRPr="00B36214">
              <w:rPr>
                <w:rFonts w:asciiTheme="majorHAnsi" w:hAnsiTheme="majorHAnsi"/>
              </w:rPr>
              <w:t>etc</w:t>
            </w:r>
            <w:proofErr w:type="spellEnd"/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Resistente às intempéries.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Temperatura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Resistente à variação de temperatura e condições meteorológicas Brasileiras.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Abrasão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Resistente a</w:t>
            </w:r>
            <w:r w:rsidR="00BF086F">
              <w:rPr>
                <w:rFonts w:asciiTheme="majorHAnsi" w:hAnsiTheme="majorHAnsi"/>
              </w:rPr>
              <w:t xml:space="preserve"> </w:t>
            </w:r>
            <w:proofErr w:type="spellStart"/>
            <w:r w:rsidR="008E0FA6">
              <w:rPr>
                <w:rFonts w:asciiTheme="majorHAnsi" w:hAnsiTheme="majorHAnsi"/>
              </w:rPr>
              <w:t>lavabilidade</w:t>
            </w:r>
            <w:proofErr w:type="spellEnd"/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Umidade</w:t>
            </w:r>
          </w:p>
        </w:tc>
        <w:tc>
          <w:tcPr>
            <w:tcW w:w="4519" w:type="dxa"/>
          </w:tcPr>
          <w:p w:rsidR="001C0B1B" w:rsidRPr="00B36214" w:rsidRDefault="001C0B1B" w:rsidP="002A76FE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Não aplicar em</w:t>
            </w:r>
            <w:r w:rsidR="002A76FE">
              <w:rPr>
                <w:rFonts w:asciiTheme="majorHAnsi" w:hAnsiTheme="majorHAnsi"/>
              </w:rPr>
              <w:t xml:space="preserve"> dias de chuva ou</w:t>
            </w:r>
            <w:r w:rsidRPr="00B36214">
              <w:rPr>
                <w:rFonts w:asciiTheme="majorHAnsi" w:hAnsiTheme="majorHAnsi"/>
              </w:rPr>
              <w:t xml:space="preserve"> ambientes com temperatura abaixo de 1</w:t>
            </w:r>
            <w:r w:rsidR="002A76FE">
              <w:rPr>
                <w:rFonts w:asciiTheme="majorHAnsi" w:hAnsiTheme="majorHAnsi"/>
              </w:rPr>
              <w:t>5</w:t>
            </w:r>
            <w:r w:rsidRPr="00B36214">
              <w:rPr>
                <w:rFonts w:asciiTheme="majorHAnsi" w:hAnsiTheme="majorHAnsi"/>
              </w:rPr>
              <w:t>ºC e/ou umidade relativa maior que 90%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</w:p>
        </w:tc>
      </w:tr>
      <w:tr w:rsidR="00B36214" w:rsidRPr="00B36214" w:rsidTr="00F94ED9">
        <w:tc>
          <w:tcPr>
            <w:tcW w:w="8644" w:type="dxa"/>
            <w:gridSpan w:val="2"/>
            <w:shd w:val="clear" w:color="auto" w:fill="FFFF00"/>
          </w:tcPr>
          <w:p w:rsidR="00B36214" w:rsidRPr="00ED77C3" w:rsidRDefault="00B36214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4ED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Composição</w:t>
            </w:r>
          </w:p>
        </w:tc>
        <w:tc>
          <w:tcPr>
            <w:tcW w:w="4519" w:type="dxa"/>
          </w:tcPr>
          <w:p w:rsidR="00127409" w:rsidRPr="00B36214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 xml:space="preserve">Resina acrílica modificada, pigmentos ativos e inertes, coalescentes, </w:t>
            </w:r>
            <w:proofErr w:type="spellStart"/>
            <w:r w:rsidRPr="008E0FA6">
              <w:rPr>
                <w:rFonts w:asciiTheme="majorHAnsi" w:hAnsiTheme="majorHAnsi"/>
              </w:rPr>
              <w:t>espessantes</w:t>
            </w:r>
            <w:proofErr w:type="spellEnd"/>
            <w:r w:rsidRPr="008E0FA6">
              <w:rPr>
                <w:rFonts w:asciiTheme="majorHAnsi" w:hAnsiTheme="majorHAnsi"/>
              </w:rPr>
              <w:t>, microbicidas não metálicos e água.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Embalagens</w:t>
            </w:r>
          </w:p>
        </w:tc>
        <w:tc>
          <w:tcPr>
            <w:tcW w:w="4519" w:type="dxa"/>
          </w:tcPr>
          <w:p w:rsidR="00127409" w:rsidRPr="00B36214" w:rsidRDefault="00564FDB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127409" w:rsidRPr="00B36214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9L,</w:t>
            </w:r>
            <w:r w:rsidR="00127409" w:rsidRPr="00B36214">
              <w:rPr>
                <w:rFonts w:asciiTheme="majorHAnsi" w:hAnsiTheme="majorHAnsi"/>
              </w:rPr>
              <w:t xml:space="preserve"> 3,6</w:t>
            </w:r>
            <w:r>
              <w:rPr>
                <w:rFonts w:asciiTheme="majorHAnsi" w:hAnsiTheme="majorHAnsi"/>
              </w:rPr>
              <w:t>L</w:t>
            </w:r>
            <w:r w:rsidR="00127409" w:rsidRPr="00B36214">
              <w:rPr>
                <w:rFonts w:asciiTheme="majorHAnsi" w:hAnsiTheme="majorHAnsi"/>
              </w:rPr>
              <w:t xml:space="preserve"> 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Toxicidade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Consultar FISPQ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VOC (Compostos Orgânicos Voláteis) – Valor obtido através da Norma Internacional ASTM D 3960-05.</w:t>
            </w:r>
          </w:p>
        </w:tc>
        <w:tc>
          <w:tcPr>
            <w:tcW w:w="4519" w:type="dxa"/>
          </w:tcPr>
          <w:p w:rsidR="00127409" w:rsidRPr="00B36214" w:rsidRDefault="005B5E30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1-3</w:t>
            </w:r>
            <w:r w:rsidR="008E0FA6" w:rsidRPr="008E0FA6">
              <w:rPr>
                <w:rFonts w:asciiTheme="majorHAnsi" w:hAnsiTheme="majorHAnsi"/>
              </w:rPr>
              <w:t xml:space="preserve"> </w:t>
            </w:r>
            <w:proofErr w:type="gramStart"/>
            <w:r w:rsidR="008E0FA6" w:rsidRPr="008E0FA6">
              <w:rPr>
                <w:rFonts w:asciiTheme="majorHAnsi" w:hAnsiTheme="majorHAnsi"/>
              </w:rPr>
              <w:t>g/L</w:t>
            </w:r>
            <w:proofErr w:type="gramEnd"/>
          </w:p>
        </w:tc>
      </w:tr>
      <w:tr w:rsidR="008E0FA6" w:rsidRPr="00B36214" w:rsidTr="001C0B1B">
        <w:tc>
          <w:tcPr>
            <w:tcW w:w="4125" w:type="dxa"/>
          </w:tcPr>
          <w:p w:rsidR="008E0FA6" w:rsidRPr="008E0FA6" w:rsidRDefault="008E0FA6" w:rsidP="00ED77C3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 xml:space="preserve">VOC (Compostos Orgânicos Voláteis) – Valor obtido através da Norma </w:t>
            </w:r>
            <w:proofErr w:type="spellStart"/>
            <w:r w:rsidRPr="008E0FA6">
              <w:rPr>
                <w:rFonts w:asciiTheme="majorHAnsi" w:hAnsiTheme="majorHAnsi"/>
              </w:rPr>
              <w:t>Européia</w:t>
            </w:r>
            <w:proofErr w:type="spellEnd"/>
            <w:r w:rsidRPr="008E0FA6">
              <w:rPr>
                <w:rFonts w:asciiTheme="majorHAnsi" w:hAnsiTheme="majorHAnsi"/>
              </w:rPr>
              <w:t xml:space="preserve"> DIN EN 11890-1.</w:t>
            </w:r>
          </w:p>
        </w:tc>
        <w:tc>
          <w:tcPr>
            <w:tcW w:w="4519" w:type="dxa"/>
          </w:tcPr>
          <w:p w:rsidR="008E0FA6" w:rsidRPr="008E0FA6" w:rsidRDefault="005B5E30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20-24</w:t>
            </w:r>
            <w:r w:rsidR="008E0FA6" w:rsidRPr="008E0FA6">
              <w:rPr>
                <w:rFonts w:asciiTheme="majorHAnsi" w:hAnsiTheme="majorHAnsi"/>
              </w:rPr>
              <w:t>g/L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Sólidos/Peso (parte que permanece no filme seco, quanto maior o valor, maior será a camada seca</w:t>
            </w:r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27409" w:rsidRPr="00B36214" w:rsidRDefault="005B5E30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28-33</w:t>
            </w:r>
            <w:r w:rsidR="008E0FA6" w:rsidRPr="008E0FA6">
              <w:rPr>
                <w:rFonts w:asciiTheme="majorHAnsi" w:hAnsiTheme="majorHAnsi"/>
              </w:rPr>
              <w:t xml:space="preserve"> %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Densidade (peso específico, quanto maior o valor mais pesado/denso será o produto</w:t>
            </w:r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27409" w:rsidRPr="00B36214" w:rsidRDefault="005B5E30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8E0FA6">
              <w:rPr>
                <w:rFonts w:asciiTheme="majorHAnsi" w:hAnsiTheme="majorHAnsi"/>
              </w:rPr>
              <w:t xml:space="preserve"> g/cm³</w:t>
            </w:r>
          </w:p>
        </w:tc>
      </w:tr>
      <w:tr w:rsidR="008E0FA6" w:rsidRPr="00B36214" w:rsidTr="001C0B1B">
        <w:tc>
          <w:tcPr>
            <w:tcW w:w="4125" w:type="dxa"/>
          </w:tcPr>
          <w:p w:rsidR="008E0FA6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>Brilho (acabamento)</w:t>
            </w:r>
          </w:p>
        </w:tc>
        <w:tc>
          <w:tcPr>
            <w:tcW w:w="4519" w:type="dxa"/>
          </w:tcPr>
          <w:p w:rsidR="008E0FA6" w:rsidRPr="00B36214" w:rsidRDefault="00881548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Brilhante</w:t>
            </w:r>
            <w:r w:rsidR="00A03E48">
              <w:rPr>
                <w:rFonts w:asciiTheme="majorHAnsi" w:hAnsiTheme="majorHAnsi"/>
              </w:rPr>
              <w:t xml:space="preserve"> ou Fosco</w:t>
            </w:r>
          </w:p>
        </w:tc>
      </w:tr>
      <w:tr w:rsidR="008E0FA6" w:rsidRPr="00B36214" w:rsidTr="001C0B1B">
        <w:tc>
          <w:tcPr>
            <w:tcW w:w="4125" w:type="dxa"/>
          </w:tcPr>
          <w:p w:rsidR="008E0FA6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Prazo de Validade (embalagem fechada e sem uso)</w:t>
            </w:r>
          </w:p>
        </w:tc>
        <w:tc>
          <w:tcPr>
            <w:tcW w:w="4519" w:type="dxa"/>
          </w:tcPr>
          <w:p w:rsidR="008E0FA6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B36214">
              <w:rPr>
                <w:rFonts w:asciiTheme="majorHAnsi" w:hAnsiTheme="majorHAnsi"/>
              </w:rPr>
              <w:t xml:space="preserve"> meses</w:t>
            </w:r>
          </w:p>
        </w:tc>
      </w:tr>
      <w:tr w:rsidR="008E0FA6" w:rsidRPr="00B36214" w:rsidTr="00F94ED9">
        <w:tc>
          <w:tcPr>
            <w:tcW w:w="8644" w:type="dxa"/>
            <w:gridSpan w:val="2"/>
            <w:shd w:val="clear" w:color="auto" w:fill="FFFF00"/>
          </w:tcPr>
          <w:p w:rsidR="008E0FA6" w:rsidRPr="00B36214" w:rsidRDefault="008E0FA6" w:rsidP="008E0FA6">
            <w:pPr>
              <w:jc w:val="center"/>
              <w:rPr>
                <w:rFonts w:asciiTheme="majorHAnsi" w:hAnsiTheme="majorHAnsi"/>
              </w:rPr>
            </w:pPr>
            <w:r w:rsidRPr="00F94ED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8E0FA6" w:rsidRPr="00B36214" w:rsidTr="00AB0336">
        <w:tc>
          <w:tcPr>
            <w:tcW w:w="8644" w:type="dxa"/>
            <w:gridSpan w:val="2"/>
          </w:tcPr>
          <w:p w:rsidR="008E0FA6" w:rsidRPr="00661790" w:rsidRDefault="008E0FA6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36214">
              <w:rPr>
                <w:rFonts w:asciiTheme="majorHAnsi" w:hAnsiTheme="majorHAnsi"/>
              </w:rPr>
              <w:t>Para assegurar a qualidade dos produtos é fundamental a utilização do nosso sistema de pintura completo (fundos, massas, diluentes e acabamentos) de acordo com as instruções contidas na embalagem/boletim.</w:t>
            </w:r>
          </w:p>
        </w:tc>
      </w:tr>
    </w:tbl>
    <w:p w:rsidR="00B4211C" w:rsidRPr="00B36214" w:rsidRDefault="00B4211C" w:rsidP="001C0B1B">
      <w:pPr>
        <w:rPr>
          <w:rFonts w:asciiTheme="majorHAnsi" w:hAnsi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250"/>
        <w:gridCol w:w="2072"/>
      </w:tblGrid>
      <w:tr w:rsidR="00127409" w:rsidRPr="00B36214" w:rsidTr="00F94ED9">
        <w:tc>
          <w:tcPr>
            <w:tcW w:w="8644" w:type="dxa"/>
            <w:gridSpan w:val="3"/>
            <w:shd w:val="clear" w:color="auto" w:fill="FFFF00"/>
          </w:tcPr>
          <w:p w:rsidR="00127409" w:rsidRPr="00661790" w:rsidRDefault="00127409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4ED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8E0FA6" w:rsidRPr="008E0FA6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A superfície deve estar firme, coesa, limpa, seca, sem poeira, gordura, graxa, sabão ou mofo antes de qualquer aplicação. (Norma ABNT NBR 13245 de 02/95).</w:t>
            </w:r>
          </w:p>
          <w:p w:rsidR="008E0FA6" w:rsidRPr="00312FE3" w:rsidRDefault="00A72F82" w:rsidP="008E0FA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Para repintura,</w:t>
            </w:r>
            <w:r w:rsidR="007641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e</w:t>
            </w:r>
            <w:r w:rsidR="008E0FA6" w:rsidRPr="008E0FA6">
              <w:rPr>
                <w:rFonts w:asciiTheme="majorHAnsi" w:hAnsiTheme="majorHAnsi"/>
              </w:rPr>
              <w:t>liminar</w:t>
            </w:r>
            <w:r w:rsidR="00764175">
              <w:rPr>
                <w:rFonts w:asciiTheme="majorHAnsi" w:hAnsiTheme="majorHAnsi"/>
              </w:rPr>
              <w:t xml:space="preserve"> totalmente</w:t>
            </w:r>
            <w:r w:rsidR="008E0FA6" w:rsidRPr="008E0FA6">
              <w:rPr>
                <w:rFonts w:asciiTheme="majorHAnsi" w:hAnsiTheme="majorHAnsi"/>
              </w:rPr>
              <w:t xml:space="preserve"> qualquer espécie de brilh</w:t>
            </w:r>
            <w:r w:rsidR="00764175">
              <w:rPr>
                <w:rFonts w:asciiTheme="majorHAnsi" w:hAnsiTheme="majorHAnsi"/>
              </w:rPr>
              <w:t xml:space="preserve">o, usando lixa de grana 220/240, </w:t>
            </w:r>
            <w:r w:rsidR="00764175" w:rsidRPr="00312FE3">
              <w:rPr>
                <w:rFonts w:asciiTheme="majorHAnsi" w:hAnsiTheme="majorHAnsi"/>
                <w:b/>
              </w:rPr>
              <w:t>removendo todo verniz ou tinta anterior.</w:t>
            </w:r>
          </w:p>
          <w:p w:rsidR="008E0FA6" w:rsidRPr="008E0FA6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Partes soltas ou mal aderidas devem ser eliminadas, raspando ou escovando a superfície.</w:t>
            </w:r>
          </w:p>
          <w:p w:rsidR="008E0FA6" w:rsidRPr="008E0FA6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Manchas de gordura ou graxa devem ser eliminadas com solução de água e detergente, enxaguar aguardar a secagem. Madeiras Novas: Utilizar estopa embebida com thinner e aguardar completa evaporação do solvente.</w:t>
            </w:r>
          </w:p>
          <w:p w:rsidR="00127409" w:rsidRPr="00B36214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Partes mofadas devem ser eliminadas, limpando a superfície com água sanitária e em seguida, passar pano úmido aguardar a secagem.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Diluente</w:t>
            </w:r>
          </w:p>
        </w:tc>
        <w:tc>
          <w:tcPr>
            <w:tcW w:w="4322" w:type="dxa"/>
            <w:gridSpan w:val="2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Água Potável</w:t>
            </w:r>
          </w:p>
        </w:tc>
      </w:tr>
      <w:tr w:rsidR="00D038B5" w:rsidRPr="00B36214" w:rsidTr="002417E6">
        <w:trPr>
          <w:trHeight w:val="1815"/>
        </w:trPr>
        <w:tc>
          <w:tcPr>
            <w:tcW w:w="4322" w:type="dxa"/>
          </w:tcPr>
          <w:p w:rsidR="00D038B5" w:rsidRPr="00B36214" w:rsidRDefault="00D038B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Diluição</w:t>
            </w:r>
          </w:p>
        </w:tc>
        <w:tc>
          <w:tcPr>
            <w:tcW w:w="2250" w:type="dxa"/>
          </w:tcPr>
          <w:p w:rsidR="00D038B5" w:rsidRPr="00B36214" w:rsidRDefault="005B5E30" w:rsidP="00D038B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Pronto para uso.</w:t>
            </w:r>
          </w:p>
        </w:tc>
        <w:tc>
          <w:tcPr>
            <w:tcW w:w="2072" w:type="dxa"/>
          </w:tcPr>
          <w:p w:rsidR="00D038B5" w:rsidRPr="00D038B5" w:rsidRDefault="00D038B5" w:rsidP="00D038B5">
            <w:pPr>
              <w:jc w:val="both"/>
              <w:rPr>
                <w:rFonts w:asciiTheme="majorHAnsi" w:hAnsiTheme="majorHAnsi"/>
              </w:rPr>
            </w:pPr>
            <w:r w:rsidRPr="00D038B5">
              <w:rPr>
                <w:rFonts w:asciiTheme="majorHAnsi" w:hAnsiTheme="majorHAnsi"/>
              </w:rPr>
              <w:t xml:space="preserve">Máximo 10%. Para aplicação com pistola diluir 30% pressão entre </w:t>
            </w:r>
            <w:r>
              <w:rPr>
                <w:rFonts w:asciiTheme="majorHAnsi" w:hAnsiTheme="majorHAnsi"/>
              </w:rPr>
              <w:t>2,2 e 2,8 kgf/cm²</w:t>
            </w:r>
          </w:p>
          <w:p w:rsidR="00D038B5" w:rsidRPr="00B36214" w:rsidRDefault="00D038B5" w:rsidP="00D038B5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ou</w:t>
            </w:r>
            <w:proofErr w:type="gramEnd"/>
            <w:r>
              <w:rPr>
                <w:rFonts w:asciiTheme="majorHAnsi" w:hAnsiTheme="majorHAnsi"/>
              </w:rPr>
              <w:t xml:space="preserve"> 30 a 35 </w:t>
            </w:r>
            <w:proofErr w:type="spellStart"/>
            <w:r>
              <w:rPr>
                <w:rFonts w:asciiTheme="majorHAnsi" w:hAnsiTheme="majorHAnsi"/>
              </w:rPr>
              <w:t>lbs</w:t>
            </w:r>
            <w:proofErr w:type="spellEnd"/>
            <w:r>
              <w:rPr>
                <w:rFonts w:asciiTheme="majorHAnsi" w:hAnsiTheme="majorHAnsi"/>
              </w:rPr>
              <w:t xml:space="preserve">/pol². </w:t>
            </w:r>
          </w:p>
        </w:tc>
      </w:tr>
      <w:tr w:rsidR="00D038B5" w:rsidRPr="00B36214" w:rsidTr="009121C4">
        <w:trPr>
          <w:trHeight w:val="1042"/>
        </w:trPr>
        <w:tc>
          <w:tcPr>
            <w:tcW w:w="4322" w:type="dxa"/>
          </w:tcPr>
          <w:p w:rsidR="00D038B5" w:rsidRPr="00B36214" w:rsidRDefault="00D038B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Rendimento</w:t>
            </w:r>
          </w:p>
        </w:tc>
        <w:tc>
          <w:tcPr>
            <w:tcW w:w="2250" w:type="dxa"/>
          </w:tcPr>
          <w:p w:rsidR="00D038B5" w:rsidRPr="00D038B5" w:rsidRDefault="00D038B5" w:rsidP="00D038B5">
            <w:pPr>
              <w:rPr>
                <w:rFonts w:asciiTheme="majorHAnsi" w:hAnsiTheme="majorHAnsi"/>
              </w:rPr>
            </w:pPr>
            <w:r w:rsidRPr="00D038B5">
              <w:rPr>
                <w:rFonts w:asciiTheme="majorHAnsi" w:hAnsiTheme="majorHAnsi"/>
              </w:rPr>
              <w:t xml:space="preserve">Todas as superfícies </w:t>
            </w:r>
          </w:p>
          <w:p w:rsidR="00D038B5" w:rsidRPr="00B36214" w:rsidRDefault="00D038B5" w:rsidP="00D038B5">
            <w:pPr>
              <w:rPr>
                <w:rFonts w:asciiTheme="majorHAnsi" w:hAnsiTheme="majorHAnsi"/>
              </w:rPr>
            </w:pPr>
            <w:proofErr w:type="gramStart"/>
            <w:r w:rsidRPr="00D038B5">
              <w:rPr>
                <w:rFonts w:asciiTheme="majorHAnsi" w:hAnsiTheme="majorHAnsi"/>
              </w:rPr>
              <w:t>citadas</w:t>
            </w:r>
            <w:proofErr w:type="gramEnd"/>
            <w:r w:rsidRPr="00D038B5">
              <w:rPr>
                <w:rFonts w:asciiTheme="majorHAnsi" w:hAnsiTheme="majorHAnsi"/>
              </w:rPr>
              <w:t xml:space="preserve"> acima</w:t>
            </w:r>
          </w:p>
        </w:tc>
        <w:tc>
          <w:tcPr>
            <w:tcW w:w="2072" w:type="dxa"/>
          </w:tcPr>
          <w:p w:rsidR="00D038B5" w:rsidRPr="00B36214" w:rsidRDefault="00D038B5" w:rsidP="00C55C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Até </w:t>
            </w:r>
            <w:r w:rsidR="00C55C56">
              <w:rPr>
                <w:rFonts w:asciiTheme="majorHAnsi" w:hAnsiTheme="majorHAnsi"/>
              </w:rPr>
              <w:t>4</w:t>
            </w:r>
            <w:r w:rsidR="007B25ED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 xml:space="preserve"> m²</w:t>
            </w:r>
            <w:r w:rsidRPr="00D038B5">
              <w:rPr>
                <w:rFonts w:asciiTheme="majorHAnsi" w:hAnsiTheme="majorHAnsi"/>
              </w:rPr>
              <w:t>/galão/ demão</w:t>
            </w:r>
          </w:p>
        </w:tc>
      </w:tr>
      <w:tr w:rsidR="00B346D5" w:rsidRPr="00B36214" w:rsidTr="00A31E70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Duas a </w:t>
            </w:r>
            <w:r w:rsidR="00AC0CBA">
              <w:rPr>
                <w:rFonts w:asciiTheme="majorHAnsi" w:hAnsiTheme="majorHAnsi"/>
              </w:rPr>
              <w:t>três demãos com intervalo</w:t>
            </w:r>
            <w:r w:rsidRPr="00B36214">
              <w:rPr>
                <w:rFonts w:asciiTheme="majorHAnsi" w:hAnsiTheme="majorHAnsi"/>
              </w:rPr>
              <w:t xml:space="preserve"> de 4 horas.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Instrumentos de Pintura</w:t>
            </w:r>
          </w:p>
        </w:tc>
        <w:tc>
          <w:tcPr>
            <w:tcW w:w="4322" w:type="dxa"/>
            <w:gridSpan w:val="2"/>
          </w:tcPr>
          <w:p w:rsidR="00B346D5" w:rsidRPr="00B36214" w:rsidRDefault="005B5E30" w:rsidP="005B5E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AC0CBA" w:rsidRPr="00AC0CBA">
              <w:rPr>
                <w:rFonts w:asciiTheme="majorHAnsi" w:hAnsiTheme="majorHAnsi"/>
              </w:rPr>
              <w:t>incel ou pistola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>Secagem</w:t>
            </w:r>
          </w:p>
        </w:tc>
        <w:tc>
          <w:tcPr>
            <w:tcW w:w="4322" w:type="dxa"/>
            <w:gridSpan w:val="2"/>
          </w:tcPr>
          <w:p w:rsidR="00B346D5" w:rsidRPr="00B36214" w:rsidRDefault="00493AD4" w:rsidP="00127409">
            <w:pPr>
              <w:rPr>
                <w:rFonts w:asciiTheme="majorHAnsi" w:hAnsiTheme="majorHAnsi"/>
              </w:rPr>
            </w:pPr>
            <w:r w:rsidRPr="00493AD4">
              <w:rPr>
                <w:rFonts w:asciiTheme="majorHAnsi" w:hAnsiTheme="majorHAnsi"/>
              </w:rPr>
              <w:t xml:space="preserve">30 a 40 minutos ao toque/ </w:t>
            </w:r>
            <w:r w:rsidR="005B5E30">
              <w:rPr>
                <w:rFonts w:asciiTheme="majorHAnsi" w:hAnsiTheme="majorHAnsi"/>
              </w:rPr>
              <w:t>4horas entre demãos/</w:t>
            </w:r>
            <w:r w:rsidR="00C55C56">
              <w:rPr>
                <w:rFonts w:asciiTheme="majorHAnsi" w:hAnsiTheme="majorHAnsi"/>
              </w:rPr>
              <w:t>24</w:t>
            </w:r>
            <w:r w:rsidRPr="00493AD4">
              <w:rPr>
                <w:rFonts w:asciiTheme="majorHAnsi" w:hAnsiTheme="majorHAnsi"/>
              </w:rPr>
              <w:t xml:space="preserve"> horas final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Lavar com água e detergente neutro esfregando suavemente com pano/esponja macia</w:t>
            </w:r>
          </w:p>
        </w:tc>
      </w:tr>
      <w:tr w:rsidR="00725FBD" w:rsidRPr="00B36214" w:rsidTr="00BB65AB">
        <w:tc>
          <w:tcPr>
            <w:tcW w:w="4322" w:type="dxa"/>
          </w:tcPr>
          <w:p w:rsidR="00725FBD" w:rsidRPr="00B36214" w:rsidRDefault="00725FBD" w:rsidP="001C0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Observação</w:t>
            </w:r>
          </w:p>
        </w:tc>
        <w:tc>
          <w:tcPr>
            <w:tcW w:w="4322" w:type="dxa"/>
            <w:gridSpan w:val="2"/>
          </w:tcPr>
          <w:p w:rsidR="00725FBD" w:rsidRPr="00B36214" w:rsidRDefault="00725FBD" w:rsidP="008D39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 brilho está relacionado</w:t>
            </w:r>
            <w:r w:rsidR="008D3989">
              <w:rPr>
                <w:rFonts w:asciiTheme="majorHAnsi" w:hAnsiTheme="majorHAnsi"/>
              </w:rPr>
              <w:t xml:space="preserve"> à quantidade de demãos</w:t>
            </w:r>
            <w:proofErr w:type="gramStart"/>
            <w:r w:rsidR="008D3989">
              <w:rPr>
                <w:rFonts w:asciiTheme="majorHAnsi" w:hAnsiTheme="majorHAnsi"/>
              </w:rPr>
              <w:t xml:space="preserve">  </w:t>
            </w:r>
            <w:proofErr w:type="gramEnd"/>
            <w:r w:rsidR="008D3989">
              <w:rPr>
                <w:rFonts w:asciiTheme="majorHAnsi" w:hAnsiTheme="majorHAnsi"/>
              </w:rPr>
              <w:t>e de acordo com a absorção do substrato, devendo ser aplicado no mínimo três demãos para obtenção do resultado. Quanto maior o número de demãos, maior a intensidade do brilho.</w:t>
            </w:r>
          </w:p>
        </w:tc>
      </w:tr>
      <w:tr w:rsidR="00B346D5" w:rsidRPr="00B36214" w:rsidTr="00F94ED9">
        <w:tc>
          <w:tcPr>
            <w:tcW w:w="8644" w:type="dxa"/>
            <w:gridSpan w:val="3"/>
            <w:shd w:val="clear" w:color="auto" w:fill="FFFF00"/>
          </w:tcPr>
          <w:p w:rsidR="00B346D5" w:rsidRPr="00661790" w:rsidRDefault="00B346D5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4ED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423281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1 - Escolha correta dos produtos e uso completo do sistema de pintura 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2 - Preparação e tratamento da superfície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3 - Preparação e aplicação dos produtos conforme indicação da embalagem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4 - Condições climáticas adequadas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5 - Escolha</w:t>
            </w:r>
            <w:proofErr w:type="gramEnd"/>
            <w:r w:rsidRPr="00B36214">
              <w:rPr>
                <w:rFonts w:asciiTheme="majorHAnsi" w:hAnsiTheme="majorHAnsi"/>
              </w:rPr>
              <w:t xml:space="preserve"> correta dos instrumentos de pintura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OBSERVAÇÕES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6214" w:rsidRPr="00ED77C3" w:rsidRDefault="00B346D5" w:rsidP="00ED77C3">
            <w:pPr>
              <w:pStyle w:val="PargrafodaLista"/>
              <w:numPr>
                <w:ilvl w:val="0"/>
                <w:numId w:val="3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 xml:space="preserve">Na preparação das superfícies, partes soltas ou mal aderidas, devem ser eliminadas, raspando, lixando ou escovando a </w:t>
            </w:r>
            <w:r w:rsidR="00B36214" w:rsidRPr="00ED77C3">
              <w:rPr>
                <w:rFonts w:asciiTheme="majorHAnsi" w:hAnsiTheme="majorHAnsi"/>
              </w:rPr>
              <w:t>superfície.</w:t>
            </w:r>
          </w:p>
          <w:p w:rsidR="00B346D5" w:rsidRPr="00ED77C3" w:rsidRDefault="00B36214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Ma</w:t>
            </w:r>
            <w:r w:rsidR="00B346D5" w:rsidRPr="00ED77C3">
              <w:rPr>
                <w:rFonts w:asciiTheme="majorHAnsi" w:hAnsiTheme="majorHAnsi"/>
              </w:rPr>
              <w:t>nchas de gordura ou graxa devem ser eliminadas com solução de água e detergente. Em seguida, enxaguar e aguardar a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Partes mofadas devem ser eliminadas, lavando a superfície com água sanitária. Em seguida, enxaguar e aguardar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Imperfeições profundas do reboco/cimentado devem ser corrigidas com argamassa de cimento: areia média, traço 1:3 (aguardar cura por 28 dias</w:t>
            </w:r>
            <w:proofErr w:type="gramStart"/>
            <w:r w:rsidRPr="00ED77C3">
              <w:rPr>
                <w:rFonts w:asciiTheme="majorHAnsi" w:hAnsiTheme="majorHAnsi"/>
              </w:rPr>
              <w:t>)</w:t>
            </w:r>
            <w:proofErr w:type="gramEnd"/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Reboco novo aguardar a secagem e cura (28 dias no mínimo).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Fundo Preparador de Paredes, diluído com 10% de água limpa.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As imperfeições rasas da superfície devem ser corrigidas com: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Corrida (reboco interno)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Acrílica (reboco externo e interno)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Repintura: Eliminar qualquer espécie de brilho,</w:t>
            </w:r>
            <w:r w:rsidR="00ED77C3">
              <w:rPr>
                <w:rFonts w:asciiTheme="majorHAnsi" w:hAnsiTheme="majorHAnsi"/>
              </w:rPr>
              <w:t xml:space="preserve"> usando lixa de grana 360/400 e e</w:t>
            </w:r>
            <w:r w:rsidRPr="00B36214">
              <w:rPr>
                <w:rFonts w:asciiTheme="majorHAnsi" w:hAnsiTheme="majorHAnsi"/>
              </w:rPr>
              <w:t>liminar o pó.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737467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É característica </w:t>
            </w:r>
            <w:proofErr w:type="gramStart"/>
            <w:r>
              <w:rPr>
                <w:rFonts w:asciiTheme="majorHAnsi" w:hAnsiTheme="majorHAnsi"/>
              </w:rPr>
              <w:t>do produto apresentar</w:t>
            </w:r>
            <w:proofErr w:type="gramEnd"/>
            <w:r>
              <w:rPr>
                <w:rFonts w:asciiTheme="majorHAnsi" w:hAnsiTheme="majorHAnsi"/>
              </w:rPr>
              <w:t xml:space="preserve"> mancha branca quando exposto ao contato com água (sereno ou chuvas). Esta ocorrência desaparece logo após a secagem da superfície, não comprometendo a qualidade e durabilidade do produto.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 w:rsidRPr="00B36214">
              <w:rPr>
                <w:rFonts w:asciiTheme="majorHAnsi" w:hAnsiTheme="majorHAnsi"/>
              </w:rPr>
              <w:t>a</w:t>
            </w:r>
            <w:proofErr w:type="gramEnd"/>
            <w:r w:rsidRPr="00B36214">
              <w:rPr>
                <w:rFonts w:asciiTheme="majorHAnsi" w:hAnsiTheme="majorHAnsi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Em casos excepcionais, onde seja </w:t>
            </w:r>
            <w:proofErr w:type="gramStart"/>
            <w:r w:rsidRPr="00B36214">
              <w:rPr>
                <w:rFonts w:asciiTheme="majorHAnsi" w:hAnsiTheme="majorHAnsi"/>
              </w:rPr>
              <w:t>necessário</w:t>
            </w:r>
            <w:proofErr w:type="gramEnd"/>
            <w:r w:rsidRPr="00B36214">
              <w:rPr>
                <w:rFonts w:asciiTheme="majorHAnsi" w:hAnsiTheme="majorHAnsi"/>
              </w:rPr>
              <w:t xml:space="preserve"> uma análise técnica do produto, favor entrar </w:t>
            </w:r>
            <w:r w:rsidRPr="00B36214">
              <w:rPr>
                <w:rFonts w:asciiTheme="majorHAnsi" w:hAnsiTheme="majorHAnsi"/>
              </w:rPr>
              <w:lastRenderedPageBreak/>
              <w:t>em contato com nosso Serviço de Atendimento ao Consumidor (SAC), tendo em mãos a nota fiscal de compra do(s) produto(s).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>Manter a embalagem fechada, fora do alcance de crianças e animais; Não reutilizar a embalagem; Armazenar em local coberto, fresco, ventilado e longe de fontes de calor; Manter o ambiente ventilado durante a preparação, aplicação e secagem;</w:t>
            </w:r>
            <w:r w:rsidR="00940983">
              <w:rPr>
                <w:rFonts w:asciiTheme="majorHAnsi" w:hAnsiTheme="majorHAnsi"/>
              </w:rPr>
              <w:t xml:space="preserve"> </w:t>
            </w:r>
            <w:r w:rsidRPr="00B36214">
              <w:rPr>
                <w:rFonts w:asciiTheme="majorHAnsi" w:hAnsiTheme="majorHAnsi"/>
              </w:rPr>
              <w:t xml:space="preserve">Recomendamos 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 w:rsidRPr="00B36214">
              <w:rPr>
                <w:rFonts w:asciiTheme="majorHAnsi" w:hAnsiTheme="majorHAnsi"/>
              </w:rPr>
              <w:t>não-industriais</w:t>
            </w:r>
            <w:proofErr w:type="gramEnd"/>
            <w:r w:rsidRPr="00B36214">
              <w:rPr>
                <w:rFonts w:asciiTheme="majorHAnsi" w:hAnsiTheme="majorHAnsi"/>
              </w:rPr>
              <w:t>, seguindo as recomendações de uso. Caso sobre este produto</w:t>
            </w:r>
            <w:proofErr w:type="gramStart"/>
            <w:r w:rsidRPr="00B36214">
              <w:rPr>
                <w:rFonts w:asciiTheme="majorHAnsi" w:hAnsiTheme="majorHAnsi"/>
              </w:rPr>
              <w:t>, pinte</w:t>
            </w:r>
            <w:proofErr w:type="gramEnd"/>
            <w:r w:rsidRPr="00B36214">
              <w:rPr>
                <w:rFonts w:asciiTheme="majorHAnsi" w:hAnsiTheme="majorHAnsi"/>
              </w:rPr>
              <w:t xml:space="preserve"> outros locais ou faça doação; Esta 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O transporte do produto deverá ser realizado de forma que ele fique em pé e coberto durante todo o percurso.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Deverão ser garantidas as condições que previnam o tombamento.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As informações contidas neste boletim são meramente </w:t>
            </w:r>
            <w:proofErr w:type="spellStart"/>
            <w:r w:rsidRPr="00B36214">
              <w:rPr>
                <w:rFonts w:asciiTheme="majorHAnsi" w:hAnsiTheme="majorHAnsi"/>
              </w:rPr>
              <w:t>orientativas</w:t>
            </w:r>
            <w:proofErr w:type="spellEnd"/>
            <w:r w:rsidRPr="00B36214">
              <w:rPr>
                <w:rFonts w:asciiTheme="majorHAnsi" w:hAnsiTheme="majorHAnsi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esclarecimentos</w:t>
            </w:r>
            <w:proofErr w:type="gramEnd"/>
            <w:r w:rsidRPr="00B36214">
              <w:rPr>
                <w:rFonts w:asciiTheme="majorHAnsi" w:hAnsiTheme="majorHAnsi"/>
              </w:rPr>
              <w:t xml:space="preserve"> ou informações adicionais, favo</w:t>
            </w:r>
            <w:r w:rsidR="00ED77C3">
              <w:rPr>
                <w:rFonts w:asciiTheme="majorHAnsi" w:hAnsiTheme="majorHAnsi"/>
              </w:rPr>
              <w:t>r consultar nosso SAC ou o site www.tintasaquaflex.com.br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Emergências médicas (24 horas) CEATOX (Centro de Assistência Toxicológica) - 08000 148110</w:t>
            </w:r>
          </w:p>
        </w:tc>
      </w:tr>
    </w:tbl>
    <w:p w:rsidR="00127409" w:rsidRPr="001C0B1B" w:rsidRDefault="00127409" w:rsidP="001C0B1B"/>
    <w:sectPr w:rsidR="00127409" w:rsidRPr="001C0B1B" w:rsidSect="006921F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09" w:rsidRDefault="00576709" w:rsidP="00CC0C49">
      <w:pPr>
        <w:spacing w:after="0" w:line="240" w:lineRule="auto"/>
      </w:pPr>
      <w:r>
        <w:separator/>
      </w:r>
    </w:p>
  </w:endnote>
  <w:endnote w:type="continuationSeparator" w:id="0">
    <w:p w:rsidR="00576709" w:rsidRDefault="00576709" w:rsidP="00CC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09" w:rsidRDefault="00576709" w:rsidP="00CC0C49">
      <w:pPr>
        <w:spacing w:after="0" w:line="240" w:lineRule="auto"/>
      </w:pPr>
      <w:r>
        <w:separator/>
      </w:r>
    </w:p>
  </w:footnote>
  <w:footnote w:type="continuationSeparator" w:id="0">
    <w:p w:rsidR="00576709" w:rsidRDefault="00576709" w:rsidP="00CC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49" w:rsidRDefault="00CC0C49" w:rsidP="00CC0C49">
    <w:pPr>
      <w:pStyle w:val="Cabealho"/>
      <w:tabs>
        <w:tab w:val="clear" w:pos="4252"/>
        <w:tab w:val="center" w:pos="4678"/>
      </w:tabs>
      <w:ind w:left="2127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2743200" cy="6175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quaflex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0C49" w:rsidRPr="0030118B" w:rsidRDefault="00CC0C49" w:rsidP="00CC0C49">
    <w:pPr>
      <w:pStyle w:val="Cabealho"/>
      <w:jc w:val="center"/>
      <w:rPr>
        <w:rFonts w:ascii="Arial" w:hAnsi="Arial" w:cs="Arial"/>
        <w:b/>
      </w:rPr>
    </w:pPr>
    <w:r w:rsidRPr="00170443">
      <w:rPr>
        <w:rFonts w:ascii="Arial" w:hAnsi="Arial" w:cs="Arial"/>
        <w:b/>
      </w:rPr>
      <w:t>AQUAFLEX</w:t>
    </w:r>
    <w:r w:rsidRPr="0030118B">
      <w:rPr>
        <w:rFonts w:ascii="Arial" w:hAnsi="Arial" w:cs="Arial"/>
        <w:b/>
      </w:rPr>
      <w:t xml:space="preserve"> TINTAS ESPECIAIS LTDA EPP</w:t>
    </w:r>
  </w:p>
  <w:p w:rsidR="00CC0C49" w:rsidRPr="0030118B" w:rsidRDefault="00CC0C49" w:rsidP="00CC0C49">
    <w:pPr>
      <w:pStyle w:val="Cabealho"/>
      <w:jc w:val="center"/>
      <w:rPr>
        <w:rFonts w:ascii="Arial" w:hAnsi="Arial" w:cs="Arial"/>
      </w:rPr>
    </w:pPr>
  </w:p>
  <w:p w:rsidR="00CC0C49" w:rsidRPr="0030118B" w:rsidRDefault="00CC0C49" w:rsidP="00CC0C49">
    <w:pPr>
      <w:pStyle w:val="Cabealho"/>
      <w:jc w:val="center"/>
      <w:rPr>
        <w:rFonts w:ascii="Arial" w:hAnsi="Arial" w:cs="Arial"/>
      </w:rPr>
    </w:pPr>
    <w:proofErr w:type="gramStart"/>
    <w:r w:rsidRPr="0030118B">
      <w:rPr>
        <w:rFonts w:ascii="Arial" w:hAnsi="Arial" w:cs="Arial"/>
      </w:rPr>
      <w:t>CNPJ:</w:t>
    </w:r>
    <w:proofErr w:type="gramEnd"/>
    <w:r w:rsidRPr="0030118B">
      <w:rPr>
        <w:rFonts w:ascii="Arial" w:hAnsi="Arial" w:cs="Arial"/>
      </w:rPr>
      <w:t>10.651.567/0001-81</w:t>
    </w:r>
  </w:p>
  <w:p w:rsidR="00CC0C49" w:rsidRPr="0030118B" w:rsidRDefault="00CC0C49" w:rsidP="00CC0C49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Rua do Meio, n° 02 – Canas/</w:t>
    </w:r>
    <w:proofErr w:type="gramStart"/>
    <w:r w:rsidRPr="0030118B">
      <w:rPr>
        <w:rFonts w:ascii="Arial" w:hAnsi="Arial" w:cs="Arial"/>
      </w:rPr>
      <w:t>SP</w:t>
    </w:r>
    <w:proofErr w:type="gramEnd"/>
  </w:p>
  <w:p w:rsidR="00CC0C49" w:rsidRPr="0030118B" w:rsidRDefault="00CC0C49" w:rsidP="00CC0C49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FONE: (12) 3151-1519 CEP: 12.615-000</w:t>
    </w:r>
  </w:p>
  <w:p w:rsidR="00CC0C49" w:rsidRDefault="00CC0C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41BF"/>
    <w:multiLevelType w:val="hybridMultilevel"/>
    <w:tmpl w:val="D8D61E8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9E25B1"/>
    <w:multiLevelType w:val="hybridMultilevel"/>
    <w:tmpl w:val="9868513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B95B8B"/>
    <w:multiLevelType w:val="hybridMultilevel"/>
    <w:tmpl w:val="D354E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03B4"/>
    <w:multiLevelType w:val="hybridMultilevel"/>
    <w:tmpl w:val="6A86ECB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1B"/>
    <w:rsid w:val="00001802"/>
    <w:rsid w:val="000305ED"/>
    <w:rsid w:val="00127409"/>
    <w:rsid w:val="001C0B1B"/>
    <w:rsid w:val="001F6C17"/>
    <w:rsid w:val="00267A16"/>
    <w:rsid w:val="002A76FE"/>
    <w:rsid w:val="00312FE3"/>
    <w:rsid w:val="00334236"/>
    <w:rsid w:val="00364139"/>
    <w:rsid w:val="00380967"/>
    <w:rsid w:val="003922AD"/>
    <w:rsid w:val="00423281"/>
    <w:rsid w:val="00493AD4"/>
    <w:rsid w:val="004C2953"/>
    <w:rsid w:val="00564FDB"/>
    <w:rsid w:val="00576709"/>
    <w:rsid w:val="005B5E30"/>
    <w:rsid w:val="00661790"/>
    <w:rsid w:val="006909F6"/>
    <w:rsid w:val="006921FF"/>
    <w:rsid w:val="00703021"/>
    <w:rsid w:val="00725FBD"/>
    <w:rsid w:val="00737467"/>
    <w:rsid w:val="00764175"/>
    <w:rsid w:val="00787B47"/>
    <w:rsid w:val="007B25ED"/>
    <w:rsid w:val="00881548"/>
    <w:rsid w:val="00890AA5"/>
    <w:rsid w:val="008D3989"/>
    <w:rsid w:val="008D75CD"/>
    <w:rsid w:val="008D76A6"/>
    <w:rsid w:val="008E0FA6"/>
    <w:rsid w:val="008E421F"/>
    <w:rsid w:val="00940983"/>
    <w:rsid w:val="00962F68"/>
    <w:rsid w:val="00973596"/>
    <w:rsid w:val="00982E47"/>
    <w:rsid w:val="009835ED"/>
    <w:rsid w:val="00A03E48"/>
    <w:rsid w:val="00A40B3B"/>
    <w:rsid w:val="00A42437"/>
    <w:rsid w:val="00A72F82"/>
    <w:rsid w:val="00A83C2C"/>
    <w:rsid w:val="00AC0CBA"/>
    <w:rsid w:val="00B346D5"/>
    <w:rsid w:val="00B36214"/>
    <w:rsid w:val="00B4211C"/>
    <w:rsid w:val="00B92362"/>
    <w:rsid w:val="00BA6161"/>
    <w:rsid w:val="00BC5123"/>
    <w:rsid w:val="00BF086F"/>
    <w:rsid w:val="00C168D5"/>
    <w:rsid w:val="00C22B12"/>
    <w:rsid w:val="00C405FD"/>
    <w:rsid w:val="00C55C56"/>
    <w:rsid w:val="00CC0C49"/>
    <w:rsid w:val="00D038B5"/>
    <w:rsid w:val="00D61F29"/>
    <w:rsid w:val="00DB656B"/>
    <w:rsid w:val="00DE5F1A"/>
    <w:rsid w:val="00E0416E"/>
    <w:rsid w:val="00E7404C"/>
    <w:rsid w:val="00ED77C3"/>
    <w:rsid w:val="00F9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C49"/>
  </w:style>
  <w:style w:type="paragraph" w:styleId="Rodap">
    <w:name w:val="footer"/>
    <w:basedOn w:val="Normal"/>
    <w:link w:val="RodapChar"/>
    <w:uiPriority w:val="99"/>
    <w:unhideWhenUsed/>
    <w:rsid w:val="00CC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C49"/>
  </w:style>
  <w:style w:type="paragraph" w:styleId="Textodebalo">
    <w:name w:val="Balloon Text"/>
    <w:basedOn w:val="Normal"/>
    <w:link w:val="TextodebaloChar"/>
    <w:uiPriority w:val="99"/>
    <w:semiHidden/>
    <w:unhideWhenUsed/>
    <w:rsid w:val="00CC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C49"/>
  </w:style>
  <w:style w:type="paragraph" w:styleId="Rodap">
    <w:name w:val="footer"/>
    <w:basedOn w:val="Normal"/>
    <w:link w:val="RodapChar"/>
    <w:uiPriority w:val="99"/>
    <w:unhideWhenUsed/>
    <w:rsid w:val="00CC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C49"/>
  </w:style>
  <w:style w:type="paragraph" w:styleId="Textodebalo">
    <w:name w:val="Balloon Text"/>
    <w:basedOn w:val="Normal"/>
    <w:link w:val="TextodebaloChar"/>
    <w:uiPriority w:val="99"/>
    <w:semiHidden/>
    <w:unhideWhenUsed/>
    <w:rsid w:val="00CC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8993-D8BE-4534-B8AE-99EE74A9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2022-04-11T17:34:00Z</dcterms:created>
  <dcterms:modified xsi:type="dcterms:W3CDTF">2022-04-11T17:34:00Z</dcterms:modified>
</cp:coreProperties>
</file>